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87" w:rsidRPr="00EA5207" w:rsidRDefault="00AF6487" w:rsidP="00AF6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207">
        <w:rPr>
          <w:rFonts w:ascii="Times New Roman" w:hAnsi="Times New Roman"/>
          <w:b/>
          <w:sz w:val="28"/>
          <w:szCs w:val="28"/>
        </w:rPr>
        <w:t xml:space="preserve">Методические рекомендации по заполнению </w:t>
      </w:r>
      <w:r w:rsidR="005215D2" w:rsidRPr="00EA5207">
        <w:rPr>
          <w:rFonts w:ascii="Times New Roman" w:hAnsi="Times New Roman"/>
          <w:b/>
          <w:sz w:val="28"/>
          <w:szCs w:val="28"/>
        </w:rPr>
        <w:t xml:space="preserve">раздела 2 </w:t>
      </w:r>
      <w:r w:rsidRPr="00EA5207">
        <w:rPr>
          <w:rFonts w:ascii="Times New Roman" w:hAnsi="Times New Roman"/>
          <w:b/>
          <w:sz w:val="28"/>
          <w:szCs w:val="28"/>
        </w:rPr>
        <w:t>«Служба охраны труда в организации»</w:t>
      </w:r>
    </w:p>
    <w:p w:rsidR="005215D2" w:rsidRPr="00EA5207" w:rsidRDefault="005215D2" w:rsidP="005215D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EA5207"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Pr="00EA5207">
        <w:rPr>
          <w:rFonts w:ascii="Times New Roman" w:hAnsi="Times New Roman"/>
          <w:b/>
          <w:sz w:val="28"/>
          <w:szCs w:val="28"/>
        </w:rPr>
        <w:t xml:space="preserve"> отчетности</w:t>
      </w:r>
      <w:r w:rsidRPr="00EA5207">
        <w:rPr>
          <w:b/>
          <w:sz w:val="28"/>
          <w:szCs w:val="28"/>
        </w:rPr>
        <w:t xml:space="preserve"> </w:t>
      </w:r>
      <w:r w:rsidRPr="00EA5207">
        <w:rPr>
          <w:rFonts w:ascii="Times New Roman" w:hAnsi="Times New Roman"/>
          <w:b/>
          <w:sz w:val="28"/>
          <w:szCs w:val="28"/>
        </w:rPr>
        <w:t>«</w:t>
      </w:r>
      <w:r w:rsidRPr="00EA5207">
        <w:rPr>
          <w:rFonts w:ascii="Times New Roman" w:hAnsi="Times New Roman"/>
          <w:b/>
          <w:color w:val="000000"/>
          <w:sz w:val="28"/>
          <w:szCs w:val="28"/>
        </w:rPr>
        <w:t>Информация о состоянии условий и охраны труда у работодателей, осуществляющих деятельность на территории муниципального образования</w:t>
      </w:r>
      <w:r w:rsidRPr="00EA5207">
        <w:rPr>
          <w:rFonts w:ascii="Times New Roman" w:hAnsi="Times New Roman"/>
          <w:b/>
          <w:sz w:val="28"/>
          <w:szCs w:val="28"/>
        </w:rPr>
        <w:t>»</w:t>
      </w:r>
    </w:p>
    <w:p w:rsidR="00AF6487" w:rsidRDefault="00AF6487" w:rsidP="00AF6487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6487" w:rsidRPr="00DE76D2" w:rsidRDefault="00AF6487" w:rsidP="00AF648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E76D2"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843"/>
        <w:gridCol w:w="1559"/>
        <w:gridCol w:w="1984"/>
        <w:gridCol w:w="1231"/>
        <w:gridCol w:w="1179"/>
        <w:gridCol w:w="1701"/>
      </w:tblGrid>
      <w:tr w:rsidR="00AF6487" w:rsidRPr="00E30F18" w:rsidTr="00CF3A57">
        <w:trPr>
          <w:trHeight w:val="25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службы (специалиста) по охране труда, либо лица, осуществляющего его функции (да/нет)</w:t>
            </w:r>
          </w:p>
        </w:tc>
        <w:tc>
          <w:tcPr>
            <w:tcW w:w="128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имеется в наличии, указать:</w:t>
            </w:r>
          </w:p>
        </w:tc>
      </w:tr>
      <w:tr w:rsidR="00AF6487" w:rsidRPr="00E30F18" w:rsidTr="00CF3A57">
        <w:trPr>
          <w:trHeight w:val="120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охраны труда (управление, отдел и др.), (чел.)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Штатный специалист по охране труда, (чел.)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 договор на оказание услуг по охране труда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Возложены обязанности по охране труда на специалистов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 службы охраны труда, или специалиста по охране труда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AF6487" w:rsidRPr="00E30F18" w:rsidTr="00CF3A57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G7"/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bookmarkEnd w:id="1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RANGE!H7"/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RANGE!I7"/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bookmarkEnd w:id="3"/>
          </w:p>
        </w:tc>
      </w:tr>
      <w:tr w:rsidR="00AF6487" w:rsidRPr="00E30F18" w:rsidTr="00CF3A57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487" w:rsidRPr="00281C81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96D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колова</w:t>
            </w:r>
            <w:r w:rsidRPr="00B96D3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Ольга 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дреевна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487" w:rsidRPr="00E30F18" w:rsidRDefault="00AF648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8-3462-254879</w:t>
            </w:r>
            <w:r w:rsidRPr="00E30F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487" w:rsidRPr="00E30F18" w:rsidRDefault="00EA5207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AF6487" w:rsidRPr="00490897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jilkom</w:t>
              </w:r>
              <w:r w:rsidR="00AF6487" w:rsidRPr="0049089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@mail.ru</w:t>
              </w:r>
            </w:hyperlink>
          </w:p>
        </w:tc>
      </w:tr>
    </w:tbl>
    <w:p w:rsidR="00AF6487" w:rsidRDefault="00AF6487" w:rsidP="00AF648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1 выбрать соответствующее значение (</w:t>
      </w:r>
      <w:r w:rsidRPr="00D63CFC">
        <w:rPr>
          <w:rFonts w:ascii="Times New Roman" w:hAnsi="Times New Roman"/>
          <w:b/>
          <w:sz w:val="28"/>
          <w:szCs w:val="28"/>
        </w:rPr>
        <w:t>да</w:t>
      </w:r>
      <w:r>
        <w:rPr>
          <w:rFonts w:ascii="Times New Roman" w:hAnsi="Times New Roman"/>
          <w:b/>
          <w:sz w:val="28"/>
          <w:szCs w:val="28"/>
        </w:rPr>
        <w:t>/</w:t>
      </w:r>
      <w:r w:rsidRPr="00D63CFC">
        <w:rPr>
          <w:rFonts w:ascii="Times New Roman" w:hAnsi="Times New Roman"/>
          <w:b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</w:t>
      </w:r>
    </w:p>
    <w:p w:rsidR="00AF6487" w:rsidRDefault="00AF6487" w:rsidP="00AF6487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 w:rsidRPr="00D63CFC">
        <w:rPr>
          <w:rFonts w:ascii="Times New Roman" w:hAnsi="Times New Roman"/>
          <w:b/>
          <w:sz w:val="28"/>
          <w:szCs w:val="28"/>
        </w:rPr>
        <w:t>недопустимо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F6487" w:rsidRPr="00AC07EA" w:rsidRDefault="00AF6487" w:rsidP="00AF6487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</w:rPr>
      </w:pPr>
    </w:p>
    <w:p w:rsidR="00AF6487" w:rsidRDefault="00AF6487" w:rsidP="00AF648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36190" cy="16325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6487" w:rsidRPr="00AC07EA" w:rsidRDefault="00AF6487" w:rsidP="00AF6487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AF6487" w:rsidRDefault="00AF6487" w:rsidP="00AF64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62A0C">
        <w:rPr>
          <w:rFonts w:ascii="Times New Roman" w:hAnsi="Times New Roman"/>
          <w:sz w:val="28"/>
          <w:szCs w:val="28"/>
        </w:rPr>
        <w:t xml:space="preserve">В случае выбора положительного ответа </w:t>
      </w:r>
      <w:r w:rsidRPr="00662A0C">
        <w:rPr>
          <w:rFonts w:ascii="Times New Roman" w:hAnsi="Times New Roman"/>
          <w:b/>
          <w:sz w:val="28"/>
          <w:szCs w:val="28"/>
        </w:rPr>
        <w:t>«да»</w:t>
      </w:r>
      <w:r w:rsidRPr="00662A0C">
        <w:rPr>
          <w:rFonts w:ascii="Times New Roman" w:hAnsi="Times New Roman"/>
          <w:sz w:val="28"/>
          <w:szCs w:val="28"/>
        </w:rPr>
        <w:t xml:space="preserve"> </w:t>
      </w:r>
      <w:r w:rsidRPr="00662A0C">
        <w:rPr>
          <w:rFonts w:ascii="Times New Roman" w:hAnsi="Times New Roman"/>
          <w:b/>
          <w:sz w:val="28"/>
          <w:szCs w:val="28"/>
        </w:rPr>
        <w:t xml:space="preserve">- </w:t>
      </w:r>
      <w:r w:rsidRPr="00662A0C">
        <w:rPr>
          <w:rFonts w:ascii="Times New Roman" w:hAnsi="Times New Roman"/>
          <w:sz w:val="28"/>
          <w:szCs w:val="28"/>
        </w:rPr>
        <w:t xml:space="preserve">заполняются столбцы 6,7,8,9 и только </w:t>
      </w:r>
      <w:r w:rsidRPr="00662A0C">
        <w:rPr>
          <w:rFonts w:ascii="Times New Roman" w:hAnsi="Times New Roman"/>
          <w:b/>
          <w:sz w:val="28"/>
          <w:szCs w:val="28"/>
        </w:rPr>
        <w:t>один</w:t>
      </w:r>
      <w:r w:rsidRPr="00662A0C">
        <w:rPr>
          <w:rFonts w:ascii="Times New Roman" w:hAnsi="Times New Roman"/>
          <w:sz w:val="28"/>
          <w:szCs w:val="28"/>
        </w:rPr>
        <w:t xml:space="preserve"> из столбцов (2, 3, 4, 5).</w:t>
      </w:r>
    </w:p>
    <w:p w:rsidR="00AF6487" w:rsidRDefault="00AF6487" w:rsidP="00AF6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487" w:rsidRDefault="00AF6487" w:rsidP="00AF648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04CC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9C2E2B">
        <w:rPr>
          <w:rFonts w:ascii="Times New Roman" w:hAnsi="Times New Roman"/>
          <w:sz w:val="24"/>
          <w:szCs w:val="24"/>
        </w:rPr>
        <w:t xml:space="preserve">В соответствии со статьей 217 Трудового кодекса Российской Федерации в целях обеспечения требований охраны труда, осуществления контроля за их исполнением у каждого работодателя, осуществляющего производственную деятельность, численность работников которого </w:t>
      </w:r>
      <w:r w:rsidRPr="00F73CA1">
        <w:rPr>
          <w:rFonts w:ascii="Times New Roman" w:hAnsi="Times New Roman"/>
          <w:b/>
          <w:sz w:val="24"/>
          <w:szCs w:val="24"/>
        </w:rPr>
        <w:t>превышает 50 человек</w:t>
      </w:r>
      <w:r w:rsidRPr="009C2E2B">
        <w:rPr>
          <w:rFonts w:ascii="Times New Roman" w:hAnsi="Times New Roman"/>
          <w:sz w:val="24"/>
          <w:szCs w:val="24"/>
        </w:rPr>
        <w:t>, создается служба охраны труда или вводится должность специалиста по охране труда.</w:t>
      </w:r>
      <w:r w:rsidRPr="009C2E2B">
        <w:rPr>
          <w:sz w:val="24"/>
          <w:szCs w:val="24"/>
        </w:rPr>
        <w:t xml:space="preserve"> </w:t>
      </w:r>
      <w:r w:rsidRPr="009C2E2B">
        <w:rPr>
          <w:rFonts w:ascii="Times New Roman" w:hAnsi="Times New Roman"/>
          <w:sz w:val="24"/>
          <w:szCs w:val="24"/>
        </w:rPr>
        <w:t xml:space="preserve">Работодатель, численность работников которого </w:t>
      </w:r>
      <w:r w:rsidRPr="00F73CA1">
        <w:rPr>
          <w:rFonts w:ascii="Times New Roman" w:hAnsi="Times New Roman"/>
          <w:b/>
          <w:sz w:val="24"/>
          <w:szCs w:val="24"/>
        </w:rPr>
        <w:t>не превышает 50 человек</w:t>
      </w:r>
      <w:r w:rsidRPr="009C2E2B">
        <w:rPr>
          <w:rFonts w:ascii="Times New Roman" w:hAnsi="Times New Roman"/>
          <w:sz w:val="24"/>
          <w:szCs w:val="24"/>
        </w:rPr>
        <w:t xml:space="preserve">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 </w:t>
      </w:r>
    </w:p>
    <w:p w:rsidR="00AF6487" w:rsidRDefault="00AF6487" w:rsidP="00AF648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C2E2B">
        <w:rPr>
          <w:rFonts w:ascii="Times New Roman" w:hAnsi="Times New Roman"/>
          <w:sz w:val="24"/>
          <w:szCs w:val="24"/>
        </w:rPr>
        <w:lastRenderedPageBreak/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AF6487" w:rsidRDefault="00AF6487" w:rsidP="00AF6487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AF6487" w:rsidRDefault="00AF6487" w:rsidP="00AF648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C2E2B">
        <w:rPr>
          <w:rFonts w:ascii="Times New Roman" w:hAnsi="Times New Roman"/>
          <w:i/>
          <w:sz w:val="28"/>
          <w:szCs w:val="28"/>
        </w:rPr>
        <w:t>Примечание</w:t>
      </w:r>
      <w:r w:rsidRPr="009C2E2B">
        <w:rPr>
          <w:rFonts w:ascii="Times New Roman" w:hAnsi="Times New Roman"/>
          <w:sz w:val="28"/>
          <w:szCs w:val="28"/>
        </w:rPr>
        <w:t>: ячейки, не требующие заполнений, не заполняются (значения «0» и «-» не допустимы).</w:t>
      </w:r>
    </w:p>
    <w:p w:rsidR="00AF6487" w:rsidRPr="009C2E2B" w:rsidRDefault="00AF6487" w:rsidP="00AF648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F6487" w:rsidRPr="00415D74" w:rsidRDefault="00AF6487" w:rsidP="00AF648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i/>
          <w:sz w:val="28"/>
          <w:szCs w:val="28"/>
        </w:rPr>
      </w:pPr>
      <w:r w:rsidRPr="00342C73">
        <w:rPr>
          <w:rFonts w:ascii="Times New Roman" w:hAnsi="Times New Roman"/>
          <w:sz w:val="28"/>
          <w:szCs w:val="28"/>
        </w:rPr>
        <w:t xml:space="preserve">В столбце 2 </w:t>
      </w:r>
      <w:r w:rsidRPr="00342C73">
        <w:rPr>
          <w:rFonts w:ascii="Times New Roman" w:hAnsi="Times New Roman"/>
          <w:b/>
          <w:sz w:val="28"/>
          <w:szCs w:val="28"/>
        </w:rPr>
        <w:t>«Служба охраны труда (управление, отдел и др.), (чел.)» -</w:t>
      </w:r>
      <w:r w:rsidRPr="00342C73">
        <w:rPr>
          <w:rFonts w:ascii="Times New Roman" w:hAnsi="Times New Roman"/>
          <w:sz w:val="28"/>
          <w:szCs w:val="28"/>
        </w:rPr>
        <w:t xml:space="preserve"> </w:t>
      </w:r>
      <w:r w:rsidRPr="00B155E9">
        <w:rPr>
          <w:rFonts w:ascii="Times New Roman" w:hAnsi="Times New Roman"/>
          <w:sz w:val="28"/>
          <w:szCs w:val="28"/>
        </w:rPr>
        <w:t>указать при наличии</w:t>
      </w:r>
      <w:r>
        <w:rPr>
          <w:rFonts w:ascii="Times New Roman" w:hAnsi="Times New Roman"/>
          <w:sz w:val="28"/>
          <w:szCs w:val="28"/>
        </w:rPr>
        <w:t>,</w:t>
      </w:r>
      <w:r w:rsidRPr="00342C73">
        <w:rPr>
          <w:rFonts w:ascii="Times New Roman" w:hAnsi="Times New Roman"/>
          <w:sz w:val="28"/>
          <w:szCs w:val="28"/>
        </w:rPr>
        <w:t xml:space="preserve"> </w:t>
      </w:r>
      <w:r w:rsidRPr="00DB1CEA">
        <w:rPr>
          <w:rFonts w:ascii="Times New Roman" w:hAnsi="Times New Roman"/>
          <w:sz w:val="28"/>
          <w:szCs w:val="28"/>
        </w:rPr>
        <w:t>количество занятых в службе охраны труда (группе, о</w:t>
      </w:r>
      <w:r>
        <w:rPr>
          <w:rFonts w:ascii="Times New Roman" w:hAnsi="Times New Roman"/>
          <w:sz w:val="28"/>
          <w:szCs w:val="28"/>
        </w:rPr>
        <w:t xml:space="preserve">тделе, управлении) специалистов, </w:t>
      </w:r>
      <w:r w:rsidRPr="00415D74">
        <w:rPr>
          <w:rFonts w:ascii="Times New Roman" w:hAnsi="Times New Roman"/>
          <w:i/>
          <w:sz w:val="28"/>
          <w:szCs w:val="28"/>
        </w:rPr>
        <w:t>в случае отсутствия службы, ячейка не заполняется (должен быть заполнен только один из столбцов 2,3,4,5).</w:t>
      </w:r>
    </w:p>
    <w:p w:rsidR="00AF6487" w:rsidRPr="00F52322" w:rsidRDefault="00AF6487" w:rsidP="00AF64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6487" w:rsidRPr="00415D74" w:rsidRDefault="00AF6487" w:rsidP="00AF648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i/>
          <w:sz w:val="28"/>
          <w:szCs w:val="28"/>
        </w:rPr>
      </w:pPr>
      <w:r w:rsidRPr="00342C73">
        <w:rPr>
          <w:rFonts w:ascii="Times New Roman" w:hAnsi="Times New Roman"/>
          <w:sz w:val="28"/>
          <w:szCs w:val="28"/>
        </w:rPr>
        <w:t xml:space="preserve">В столбце 3 </w:t>
      </w:r>
      <w:r w:rsidRPr="00342C73">
        <w:rPr>
          <w:rFonts w:ascii="Times New Roman" w:hAnsi="Times New Roman"/>
          <w:b/>
          <w:sz w:val="28"/>
          <w:szCs w:val="28"/>
        </w:rPr>
        <w:t>«Штатный специалист по охране труда, (чел.)»</w:t>
      </w:r>
      <w:r w:rsidRPr="00342C73">
        <w:rPr>
          <w:rFonts w:ascii="Times New Roman" w:hAnsi="Times New Roman"/>
          <w:sz w:val="28"/>
          <w:szCs w:val="28"/>
        </w:rPr>
        <w:t xml:space="preserve"> </w:t>
      </w:r>
      <w:r w:rsidRPr="00342C73">
        <w:rPr>
          <w:rFonts w:ascii="Times New Roman" w:hAnsi="Times New Roman"/>
          <w:b/>
          <w:sz w:val="28"/>
          <w:szCs w:val="28"/>
        </w:rPr>
        <w:t>-</w:t>
      </w:r>
      <w:r w:rsidRPr="00342C73">
        <w:rPr>
          <w:rFonts w:ascii="Times New Roman" w:hAnsi="Times New Roman"/>
          <w:sz w:val="28"/>
          <w:szCs w:val="28"/>
        </w:rPr>
        <w:t xml:space="preserve"> указать при наличии, </w:t>
      </w:r>
      <w:r w:rsidRPr="00722E45">
        <w:rPr>
          <w:rFonts w:ascii="Times New Roman" w:hAnsi="Times New Roman"/>
          <w:sz w:val="28"/>
          <w:szCs w:val="28"/>
        </w:rPr>
        <w:t>количество занятых в организации штатных специалистов по охране труда (не состоящих в службе охраны труда), в том числе специалистов по охране труда, принятых по совместительству</w:t>
      </w:r>
      <w:r w:rsidRPr="00342C73">
        <w:rPr>
          <w:rFonts w:ascii="Times New Roman" w:hAnsi="Times New Roman"/>
          <w:sz w:val="28"/>
          <w:szCs w:val="28"/>
        </w:rPr>
        <w:t xml:space="preserve">, </w:t>
      </w:r>
      <w:r w:rsidRPr="00415D74">
        <w:rPr>
          <w:rFonts w:ascii="Times New Roman" w:hAnsi="Times New Roman"/>
          <w:i/>
          <w:sz w:val="28"/>
          <w:szCs w:val="28"/>
        </w:rPr>
        <w:t>в случае отсутствия штатных специалистов по охране труда, ячейка не заполняется (должен быть заполнен только один из столбцов 2,3,4,5).</w:t>
      </w:r>
    </w:p>
    <w:p w:rsidR="00AF6487" w:rsidRPr="00F52322" w:rsidRDefault="00AF6487" w:rsidP="00AF6487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AF6487" w:rsidRPr="005C579D" w:rsidRDefault="00AF6487" w:rsidP="00AF648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i/>
          <w:sz w:val="28"/>
          <w:szCs w:val="28"/>
        </w:rPr>
      </w:pPr>
      <w:r w:rsidRPr="00342C73">
        <w:rPr>
          <w:rFonts w:ascii="Times New Roman" w:hAnsi="Times New Roman"/>
          <w:sz w:val="28"/>
          <w:szCs w:val="28"/>
        </w:rPr>
        <w:t xml:space="preserve">В столбце 4 </w:t>
      </w:r>
      <w:r w:rsidRPr="00342C73">
        <w:rPr>
          <w:rFonts w:ascii="Times New Roman" w:hAnsi="Times New Roman"/>
          <w:b/>
          <w:sz w:val="28"/>
          <w:szCs w:val="28"/>
        </w:rPr>
        <w:t>«Заключен договор на оказание услуг по охране труда (чел.)»</w:t>
      </w:r>
      <w:r w:rsidRPr="00342C73">
        <w:rPr>
          <w:rFonts w:ascii="Times New Roman" w:hAnsi="Times New Roman"/>
          <w:sz w:val="28"/>
          <w:szCs w:val="28"/>
        </w:rPr>
        <w:t xml:space="preserve"> </w:t>
      </w:r>
      <w:r w:rsidRPr="00342C73">
        <w:rPr>
          <w:rFonts w:ascii="Times New Roman" w:hAnsi="Times New Roman"/>
          <w:b/>
          <w:sz w:val="28"/>
          <w:szCs w:val="28"/>
        </w:rPr>
        <w:t xml:space="preserve">- </w:t>
      </w:r>
      <w:r w:rsidRPr="00342C73">
        <w:rPr>
          <w:rFonts w:ascii="Times New Roman" w:hAnsi="Times New Roman"/>
          <w:sz w:val="28"/>
          <w:szCs w:val="28"/>
        </w:rPr>
        <w:t xml:space="preserve">указать при наличии, </w:t>
      </w:r>
      <w:r w:rsidRPr="005C579D">
        <w:rPr>
          <w:rFonts w:ascii="Times New Roman" w:hAnsi="Times New Roman"/>
          <w:sz w:val="28"/>
          <w:szCs w:val="28"/>
        </w:rPr>
        <w:t>сведения о количестве специалистов обслуживающих организацию в рамках  договора на</w:t>
      </w:r>
      <w:r>
        <w:rPr>
          <w:rFonts w:ascii="Times New Roman" w:hAnsi="Times New Roman"/>
          <w:sz w:val="28"/>
          <w:szCs w:val="28"/>
        </w:rPr>
        <w:t xml:space="preserve"> оказание услуг по охране труда</w:t>
      </w:r>
      <w:r w:rsidRPr="00342C73">
        <w:rPr>
          <w:rFonts w:ascii="Times New Roman" w:hAnsi="Times New Roman"/>
          <w:sz w:val="28"/>
          <w:szCs w:val="28"/>
        </w:rPr>
        <w:t xml:space="preserve">, </w:t>
      </w:r>
      <w:r w:rsidRPr="005C579D">
        <w:rPr>
          <w:rFonts w:ascii="Times New Roman" w:hAnsi="Times New Roman"/>
          <w:i/>
          <w:sz w:val="28"/>
          <w:szCs w:val="28"/>
        </w:rPr>
        <w:t>в случае отсутствия таковых, ячейка не заполняется (должен быть заполнен только один из столбцов 2,3,4,5).</w:t>
      </w:r>
    </w:p>
    <w:p w:rsidR="00AF6487" w:rsidRPr="00F52322" w:rsidRDefault="00AF6487" w:rsidP="00AF64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6487" w:rsidRPr="005C579D" w:rsidRDefault="00AF6487" w:rsidP="00AF648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i/>
          <w:sz w:val="28"/>
          <w:szCs w:val="28"/>
        </w:rPr>
      </w:pPr>
      <w:r w:rsidRPr="00342C73">
        <w:rPr>
          <w:rFonts w:ascii="Times New Roman" w:hAnsi="Times New Roman"/>
          <w:sz w:val="28"/>
          <w:szCs w:val="28"/>
        </w:rPr>
        <w:t xml:space="preserve">В столбце 5 </w:t>
      </w:r>
      <w:r w:rsidRPr="00342C73">
        <w:rPr>
          <w:rFonts w:ascii="Times New Roman" w:hAnsi="Times New Roman"/>
          <w:b/>
          <w:sz w:val="28"/>
          <w:szCs w:val="28"/>
        </w:rPr>
        <w:t xml:space="preserve">«Возложены обязанности по </w:t>
      </w:r>
      <w:proofErr w:type="gramStart"/>
      <w:r w:rsidRPr="00342C73">
        <w:rPr>
          <w:rFonts w:ascii="Times New Roman" w:hAnsi="Times New Roman"/>
          <w:b/>
          <w:sz w:val="28"/>
          <w:szCs w:val="28"/>
        </w:rPr>
        <w:t>охране  труда</w:t>
      </w:r>
      <w:proofErr w:type="gramEnd"/>
      <w:r w:rsidRPr="00342C73">
        <w:rPr>
          <w:rFonts w:ascii="Times New Roman" w:hAnsi="Times New Roman"/>
          <w:b/>
          <w:sz w:val="28"/>
          <w:szCs w:val="28"/>
        </w:rPr>
        <w:t xml:space="preserve"> на специалистов (чел.)» -</w:t>
      </w:r>
      <w:r w:rsidRPr="00342C73">
        <w:rPr>
          <w:rFonts w:ascii="Times New Roman" w:hAnsi="Times New Roman"/>
          <w:sz w:val="28"/>
          <w:szCs w:val="28"/>
        </w:rPr>
        <w:t xml:space="preserve"> указать при наличии, </w:t>
      </w:r>
      <w:r w:rsidRPr="005C579D">
        <w:rPr>
          <w:rFonts w:ascii="Times New Roman" w:hAnsi="Times New Roman"/>
          <w:sz w:val="28"/>
          <w:szCs w:val="28"/>
        </w:rPr>
        <w:t xml:space="preserve">сведения о количестве специалистов, на которых </w:t>
      </w:r>
      <w:r w:rsidRPr="00025863">
        <w:rPr>
          <w:rFonts w:ascii="Times New Roman" w:hAnsi="Times New Roman"/>
          <w:sz w:val="28"/>
          <w:szCs w:val="28"/>
          <w:u w:val="single"/>
        </w:rPr>
        <w:t>возложены функции по охране труда организационно-распорядительным документом организации</w:t>
      </w:r>
      <w:r w:rsidRPr="005C579D">
        <w:rPr>
          <w:rFonts w:ascii="Times New Roman" w:hAnsi="Times New Roman"/>
          <w:sz w:val="28"/>
          <w:szCs w:val="28"/>
        </w:rPr>
        <w:t>, в том числе, если функции специалиста по охране труда осуществляет работодатель - индивидуальный предприниматель (ли</w:t>
      </w:r>
      <w:r>
        <w:rPr>
          <w:rFonts w:ascii="Times New Roman" w:hAnsi="Times New Roman"/>
          <w:sz w:val="28"/>
          <w:szCs w:val="28"/>
        </w:rPr>
        <w:t>чно), руководитель организации</w:t>
      </w:r>
      <w:r w:rsidRPr="00342C73">
        <w:rPr>
          <w:rFonts w:ascii="Times New Roman" w:hAnsi="Times New Roman"/>
          <w:sz w:val="28"/>
          <w:szCs w:val="28"/>
        </w:rPr>
        <w:t xml:space="preserve">, </w:t>
      </w:r>
      <w:r w:rsidRPr="005C579D">
        <w:rPr>
          <w:rFonts w:ascii="Times New Roman" w:hAnsi="Times New Roman"/>
          <w:i/>
          <w:sz w:val="28"/>
          <w:szCs w:val="28"/>
        </w:rPr>
        <w:t>в случае отсутствия таковых, ячейка не заполняется (должен быть заполнен только один из столбцов 2,3,4,5).</w:t>
      </w:r>
    </w:p>
    <w:p w:rsidR="00AF6487" w:rsidRDefault="00AF6487" w:rsidP="00AF6487">
      <w:pPr>
        <w:spacing w:after="0" w:line="240" w:lineRule="auto"/>
        <w:ind w:left="1434"/>
        <w:jc w:val="both"/>
        <w:rPr>
          <w:rFonts w:ascii="Times New Roman" w:hAnsi="Times New Roman"/>
          <w:sz w:val="28"/>
          <w:szCs w:val="28"/>
        </w:rPr>
      </w:pPr>
    </w:p>
    <w:p w:rsidR="00AF6487" w:rsidRDefault="00AF6487" w:rsidP="00AF6487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A177F5">
        <w:rPr>
          <w:rFonts w:ascii="Times New Roman" w:hAnsi="Times New Roman"/>
          <w:i/>
          <w:sz w:val="28"/>
          <w:szCs w:val="28"/>
        </w:rPr>
        <w:t xml:space="preserve">Примечание: </w:t>
      </w:r>
      <w:r w:rsidRPr="00B83D87">
        <w:rPr>
          <w:rFonts w:ascii="Times New Roman" w:hAnsi="Times New Roman"/>
          <w:sz w:val="28"/>
          <w:szCs w:val="28"/>
        </w:rPr>
        <w:t>единица измерения «чел.» в столбцах не пишется.</w:t>
      </w:r>
    </w:p>
    <w:p w:rsidR="00AF6487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487" w:rsidRDefault="00AF6487" w:rsidP="00AF648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73700">
        <w:rPr>
          <w:rFonts w:ascii="Times New Roman" w:hAnsi="Times New Roman"/>
          <w:sz w:val="28"/>
          <w:szCs w:val="28"/>
        </w:rPr>
        <w:t xml:space="preserve">В столбце 6 </w:t>
      </w:r>
      <w:r w:rsidRPr="00173700">
        <w:rPr>
          <w:rFonts w:ascii="Times New Roman" w:hAnsi="Times New Roman"/>
          <w:b/>
          <w:sz w:val="28"/>
          <w:szCs w:val="28"/>
        </w:rPr>
        <w:t>«ФИО руководителя службы охраны труда, или специалиста по охране труда»</w:t>
      </w:r>
      <w:r w:rsidRPr="00173700">
        <w:rPr>
          <w:rFonts w:ascii="Times New Roman" w:hAnsi="Times New Roman"/>
          <w:sz w:val="28"/>
          <w:szCs w:val="28"/>
        </w:rPr>
        <w:t xml:space="preserve"> </w:t>
      </w:r>
      <w:r w:rsidRPr="00173700">
        <w:rPr>
          <w:rFonts w:ascii="Times New Roman" w:hAnsi="Times New Roman"/>
          <w:b/>
          <w:sz w:val="28"/>
          <w:szCs w:val="28"/>
        </w:rPr>
        <w:t xml:space="preserve">- </w:t>
      </w:r>
      <w:r w:rsidRPr="00173700">
        <w:rPr>
          <w:rFonts w:ascii="Times New Roman" w:hAnsi="Times New Roman"/>
          <w:sz w:val="28"/>
          <w:szCs w:val="28"/>
        </w:rPr>
        <w:t xml:space="preserve">указать полные фамилию, имя, отчество руководителя службы, отдела, группы охраны труда или специалиста по охране труда. </w:t>
      </w:r>
    </w:p>
    <w:p w:rsidR="00AF6487" w:rsidRPr="00F52322" w:rsidRDefault="00AF6487" w:rsidP="00AF64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6487" w:rsidRPr="00173700" w:rsidRDefault="00AF6487" w:rsidP="00AF648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73700">
        <w:rPr>
          <w:rFonts w:ascii="Times New Roman" w:hAnsi="Times New Roman"/>
          <w:sz w:val="28"/>
          <w:szCs w:val="28"/>
        </w:rPr>
        <w:lastRenderedPageBreak/>
        <w:t xml:space="preserve">В столбце 7 </w:t>
      </w:r>
      <w:r w:rsidRPr="00173700">
        <w:rPr>
          <w:rFonts w:ascii="Times New Roman" w:hAnsi="Times New Roman"/>
          <w:b/>
          <w:sz w:val="28"/>
          <w:szCs w:val="28"/>
        </w:rPr>
        <w:t>«Должность» -</w:t>
      </w:r>
      <w:r w:rsidRPr="00173700">
        <w:rPr>
          <w:rFonts w:ascii="Times New Roman" w:hAnsi="Times New Roman"/>
          <w:sz w:val="28"/>
          <w:szCs w:val="28"/>
        </w:rPr>
        <w:t xml:space="preserve"> указать должность руководителя службы, отдела, группы охраны труда или специалиста по охране труда согласно штатному расписанию организации.</w:t>
      </w:r>
    </w:p>
    <w:p w:rsidR="00AF6487" w:rsidRPr="00F52322" w:rsidRDefault="00AF6487" w:rsidP="00AF64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6487" w:rsidRPr="00173700" w:rsidRDefault="00AF6487" w:rsidP="00AF648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73700">
        <w:rPr>
          <w:rFonts w:ascii="Times New Roman" w:hAnsi="Times New Roman"/>
          <w:sz w:val="28"/>
          <w:szCs w:val="28"/>
        </w:rPr>
        <w:t xml:space="preserve">В столбце 8 </w:t>
      </w:r>
      <w:r w:rsidRPr="00173700">
        <w:rPr>
          <w:rFonts w:ascii="Times New Roman" w:hAnsi="Times New Roman"/>
          <w:b/>
          <w:sz w:val="28"/>
          <w:szCs w:val="28"/>
        </w:rPr>
        <w:t>«Телефон»</w:t>
      </w:r>
      <w:r w:rsidRPr="00173700">
        <w:rPr>
          <w:rFonts w:ascii="Times New Roman" w:hAnsi="Times New Roman"/>
          <w:sz w:val="28"/>
          <w:szCs w:val="28"/>
        </w:rPr>
        <w:t xml:space="preserve"> </w:t>
      </w:r>
      <w:r w:rsidRPr="00173700">
        <w:rPr>
          <w:rFonts w:ascii="Times New Roman" w:hAnsi="Times New Roman"/>
          <w:b/>
          <w:sz w:val="28"/>
          <w:szCs w:val="28"/>
        </w:rPr>
        <w:t>-</w:t>
      </w:r>
      <w:r w:rsidRPr="00173700">
        <w:rPr>
          <w:rFonts w:ascii="Times New Roman" w:hAnsi="Times New Roman"/>
          <w:sz w:val="28"/>
          <w:szCs w:val="28"/>
        </w:rPr>
        <w:t xml:space="preserve"> указать  контактный номер телефона (с кодом города) руководителя службы, отдела, группы охраны труда или специалиста по охране труда.</w:t>
      </w:r>
    </w:p>
    <w:p w:rsidR="00AF6487" w:rsidRPr="00F52322" w:rsidRDefault="00AF6487" w:rsidP="00AF64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6487" w:rsidRDefault="00AF6487" w:rsidP="00AF648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73700">
        <w:rPr>
          <w:rFonts w:ascii="Times New Roman" w:hAnsi="Times New Roman"/>
          <w:sz w:val="28"/>
          <w:szCs w:val="28"/>
        </w:rPr>
        <w:t xml:space="preserve">В столбце 9 </w:t>
      </w:r>
      <w:r w:rsidRPr="00173700">
        <w:rPr>
          <w:rFonts w:ascii="Times New Roman" w:hAnsi="Times New Roman"/>
          <w:b/>
          <w:sz w:val="28"/>
          <w:szCs w:val="28"/>
        </w:rPr>
        <w:t>«Адрес электронной почты»</w:t>
      </w:r>
      <w:r w:rsidRPr="00173700">
        <w:rPr>
          <w:rFonts w:ascii="Times New Roman" w:hAnsi="Times New Roman"/>
          <w:sz w:val="28"/>
          <w:szCs w:val="28"/>
        </w:rPr>
        <w:t xml:space="preserve"> </w:t>
      </w:r>
      <w:r w:rsidRPr="00173700">
        <w:rPr>
          <w:rFonts w:ascii="Times New Roman" w:hAnsi="Times New Roman"/>
          <w:b/>
          <w:sz w:val="28"/>
          <w:szCs w:val="28"/>
        </w:rPr>
        <w:t>-</w:t>
      </w:r>
      <w:r w:rsidRPr="00173700">
        <w:rPr>
          <w:rFonts w:ascii="Times New Roman" w:hAnsi="Times New Roman"/>
          <w:sz w:val="28"/>
          <w:szCs w:val="28"/>
        </w:rPr>
        <w:t xml:space="preserve"> указать адрес электронной почты руководителя службы, отдела, группы охраны труда или специалиста по охране труда.</w:t>
      </w:r>
    </w:p>
    <w:p w:rsidR="00AF6487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487" w:rsidRDefault="00AF6487" w:rsidP="00AF648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F2CC0">
        <w:rPr>
          <w:rFonts w:ascii="Times New Roman" w:hAnsi="Times New Roman"/>
          <w:sz w:val="28"/>
          <w:szCs w:val="28"/>
        </w:rPr>
        <w:t>В случае заполнения одного из столбцов 2, 3, 4, 5 раздела 2 заполняются разделы 2.1 и 2.2.</w:t>
      </w:r>
    </w:p>
    <w:p w:rsidR="00AF6487" w:rsidRPr="001F2CC0" w:rsidRDefault="00AF6487" w:rsidP="00AF648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F6487" w:rsidRPr="001F2CC0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487" w:rsidRDefault="00AF6487" w:rsidP="00AF64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2.1 Образование специалистов по охране труда, либо лиц, осуществляющих их функции</w:t>
      </w:r>
    </w:p>
    <w:p w:rsidR="00AF6487" w:rsidRPr="001F2CC0" w:rsidRDefault="00AF6487" w:rsidP="00AF648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1F2CC0"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2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2126"/>
        <w:gridCol w:w="2268"/>
        <w:gridCol w:w="1985"/>
        <w:gridCol w:w="2126"/>
        <w:gridCol w:w="2552"/>
      </w:tblGrid>
      <w:tr w:rsidR="00AF6487" w:rsidRPr="00456E65" w:rsidTr="00CF3A57">
        <w:trPr>
          <w:trHeight w:val="1005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F6487" w:rsidRDefault="00AF6487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профессиональное (по охране труда) (чел.)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F6487" w:rsidRDefault="00AF6487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профессиональное (техническое) (чел.)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F6487" w:rsidRDefault="00AF6487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профессиональное (гуманитарное) (чел.)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F6487" w:rsidRDefault="00AF6487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профессиональное (техническое) (чел.)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F6487" w:rsidRDefault="00AF6487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профессиональное (гуманитарное) (чел.)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F6487" w:rsidRDefault="00AF6487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Среднее </w:t>
            </w:r>
          </w:p>
          <w:p w:rsidR="00AF6487" w:rsidRDefault="00AF6487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(чел.)</w:t>
            </w:r>
          </w:p>
        </w:tc>
      </w:tr>
      <w:tr w:rsidR="00AF6487" w:rsidRPr="00456E65" w:rsidTr="00CF3A57">
        <w:trPr>
          <w:trHeight w:val="163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F6487" w:rsidRPr="00456E65" w:rsidTr="00CF3A57">
        <w:trPr>
          <w:trHeight w:val="114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F6487" w:rsidRDefault="00AF6487" w:rsidP="00AF64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6487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8FC">
        <w:rPr>
          <w:rFonts w:ascii="Times New Roman" w:hAnsi="Times New Roman"/>
          <w:sz w:val="28"/>
          <w:szCs w:val="28"/>
          <w:shd w:val="clear" w:color="auto" w:fill="FFFFFF"/>
        </w:rPr>
        <w:t>В столбцах 1,2,3,4,5,6 указать сведения о количестве специалистов по охране труда, имеющих соответствующее</w:t>
      </w:r>
      <w:r w:rsidRPr="007518FC">
        <w:rPr>
          <w:rFonts w:ascii="Times New Roman" w:hAnsi="Times New Roman"/>
          <w:sz w:val="28"/>
          <w:szCs w:val="28"/>
        </w:rPr>
        <w:t xml:space="preserve"> образование.</w:t>
      </w:r>
    </w:p>
    <w:p w:rsidR="00AF6487" w:rsidRPr="00897610" w:rsidRDefault="00AF6487" w:rsidP="00AF6487">
      <w:pPr>
        <w:spacing w:after="0" w:line="240" w:lineRule="auto"/>
        <w:ind w:left="721"/>
        <w:jc w:val="both"/>
        <w:rPr>
          <w:rFonts w:ascii="Times New Roman" w:hAnsi="Times New Roman"/>
          <w:sz w:val="12"/>
          <w:szCs w:val="12"/>
        </w:rPr>
      </w:pPr>
    </w:p>
    <w:p w:rsidR="00AF6487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 </w:t>
      </w:r>
      <w:r w:rsidRPr="00A75D72">
        <w:rPr>
          <w:rFonts w:ascii="Times New Roman" w:hAnsi="Times New Roman"/>
          <w:b/>
          <w:sz w:val="28"/>
          <w:szCs w:val="28"/>
        </w:rPr>
        <w:t>«Высшее профессиональное (по охране труда) (чел.)»</w:t>
      </w:r>
      <w:r>
        <w:rPr>
          <w:rFonts w:ascii="Times New Roman" w:hAnsi="Times New Roman"/>
          <w:sz w:val="28"/>
          <w:szCs w:val="28"/>
        </w:rPr>
        <w:t xml:space="preserve"> - указать сведения о количестве специалистов по охране труда с высшим профессиональным образованием в соответствии с «Общероссийским классификатором специальностей по </w:t>
      </w:r>
      <w:r w:rsidRPr="00D20431">
        <w:rPr>
          <w:rFonts w:ascii="Times New Roman" w:hAnsi="Times New Roman"/>
          <w:sz w:val="28"/>
          <w:szCs w:val="28"/>
        </w:rPr>
        <w:t>образованию ОК 009-2016» (код 2.20.00.00 «</w:t>
      </w:r>
      <w:proofErr w:type="spellStart"/>
      <w:r w:rsidRPr="00D20431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D20431">
        <w:rPr>
          <w:rFonts w:ascii="Times New Roman" w:hAnsi="Times New Roman"/>
          <w:sz w:val="28"/>
          <w:szCs w:val="28"/>
        </w:rPr>
        <w:t xml:space="preserve"> безопасность и </w:t>
      </w:r>
      <w:proofErr w:type="spellStart"/>
      <w:r w:rsidRPr="00D20431">
        <w:rPr>
          <w:rFonts w:ascii="Times New Roman" w:hAnsi="Times New Roman"/>
          <w:sz w:val="28"/>
          <w:szCs w:val="28"/>
        </w:rPr>
        <w:t>природообустройство</w:t>
      </w:r>
      <w:proofErr w:type="spellEnd"/>
      <w:r w:rsidRPr="00D20431">
        <w:rPr>
          <w:rFonts w:ascii="Times New Roman" w:hAnsi="Times New Roman"/>
          <w:sz w:val="28"/>
          <w:szCs w:val="28"/>
        </w:rPr>
        <w:t>», код 2.20.03.01/2.20.04.01 «</w:t>
      </w:r>
      <w:proofErr w:type="spellStart"/>
      <w:r w:rsidRPr="00D20431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D20431">
        <w:rPr>
          <w:rFonts w:ascii="Times New Roman" w:hAnsi="Times New Roman"/>
          <w:sz w:val="28"/>
          <w:szCs w:val="28"/>
        </w:rPr>
        <w:t xml:space="preserve"> безопасность», код 2.20.02.02 «Защита в чрезвычайных ситуациях», код 2.20.05.01 «Пожарная безопасность</w:t>
      </w:r>
      <w:proofErr w:type="gramStart"/>
      <w:r w:rsidRPr="00D20431">
        <w:rPr>
          <w:rFonts w:ascii="Times New Roman" w:hAnsi="Times New Roman"/>
          <w:sz w:val="28"/>
          <w:szCs w:val="28"/>
        </w:rPr>
        <w:t>»)*</w:t>
      </w:r>
      <w:proofErr w:type="gramEnd"/>
      <w:r w:rsidRPr="00D20431">
        <w:rPr>
          <w:rFonts w:ascii="Times New Roman" w:hAnsi="Times New Roman"/>
          <w:sz w:val="28"/>
          <w:szCs w:val="28"/>
        </w:rPr>
        <w:t>.</w:t>
      </w:r>
    </w:p>
    <w:p w:rsidR="00AF6487" w:rsidRPr="00897610" w:rsidRDefault="00AF6487" w:rsidP="00AF64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6487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610">
        <w:rPr>
          <w:rFonts w:ascii="Times New Roman" w:hAnsi="Times New Roman"/>
          <w:i/>
          <w:sz w:val="28"/>
          <w:szCs w:val="28"/>
        </w:rPr>
        <w:lastRenderedPageBreak/>
        <w:t>Примечание:</w:t>
      </w:r>
      <w:r w:rsidRPr="007518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). </w:t>
      </w:r>
      <w:r w:rsidRPr="00B35BF5">
        <w:rPr>
          <w:rFonts w:ascii="Times New Roman" w:hAnsi="Times New Roman"/>
          <w:sz w:val="28"/>
          <w:szCs w:val="28"/>
        </w:rPr>
        <w:t xml:space="preserve">Также к числу специалистов по охране труда с высшим профессиональным </w:t>
      </w:r>
      <w:r>
        <w:rPr>
          <w:rFonts w:ascii="Times New Roman" w:hAnsi="Times New Roman"/>
          <w:sz w:val="28"/>
          <w:szCs w:val="28"/>
        </w:rPr>
        <w:t xml:space="preserve">по охране труда </w:t>
      </w:r>
      <w:r w:rsidRPr="00B35BF5">
        <w:rPr>
          <w:rFonts w:ascii="Times New Roman" w:hAnsi="Times New Roman"/>
          <w:sz w:val="28"/>
          <w:szCs w:val="28"/>
        </w:rPr>
        <w:t>образованием в соответствии с Приказом Министерства образования и науки РФ от 01.07.2013 г. № 499, относить специалистов имеющих высшее профессиональное образование и прошедших профессиональную переподготовку не менее 250 часов по указанным выше специальностям.</w:t>
      </w:r>
    </w:p>
    <w:p w:rsidR="00AF6487" w:rsidRPr="00897610" w:rsidRDefault="00AF6487" w:rsidP="00AF64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6487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1 специалист = 1 законченное образование, т.е. при наличии двух и более высших образований, указывается наиболее подходящее к требованиям, предусмотренным для специалиста по охране труда.</w:t>
      </w:r>
    </w:p>
    <w:p w:rsidR="00AF6487" w:rsidRPr="00897610" w:rsidRDefault="00AF6487" w:rsidP="00AF64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6487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С</w:t>
      </w:r>
      <w:r w:rsidRPr="00B0185B">
        <w:rPr>
          <w:rFonts w:ascii="Times New Roman" w:hAnsi="Times New Roman"/>
          <w:sz w:val="28"/>
          <w:szCs w:val="28"/>
        </w:rPr>
        <w:t>ведения о количестве специалистов по охране труда – студентах учреждений высшего профессионального образования отражать в столбцах 4,5.</w:t>
      </w:r>
    </w:p>
    <w:p w:rsidR="00AF6487" w:rsidRPr="00897610" w:rsidRDefault="00AF6487" w:rsidP="00AF64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6487" w:rsidRPr="00D20431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31">
        <w:rPr>
          <w:rFonts w:ascii="Times New Roman" w:hAnsi="Times New Roman"/>
          <w:sz w:val="28"/>
          <w:szCs w:val="28"/>
        </w:rPr>
        <w:t>4). Ячейки, не требующие заполнений, не заполняются (значения «0» и «-» не допустимы).</w:t>
      </w:r>
    </w:p>
    <w:p w:rsidR="00AF6487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31">
        <w:rPr>
          <w:rFonts w:ascii="Times New Roman" w:hAnsi="Times New Roman"/>
          <w:sz w:val="28"/>
          <w:szCs w:val="28"/>
        </w:rPr>
        <w:t>*</w:t>
      </w:r>
      <w:r w:rsidRPr="00D20431">
        <w:t xml:space="preserve"> </w:t>
      </w:r>
      <w:r w:rsidRPr="00D20431">
        <w:rPr>
          <w:rFonts w:ascii="Times New Roman" w:hAnsi="Times New Roman"/>
          <w:sz w:val="28"/>
          <w:szCs w:val="28"/>
        </w:rPr>
        <w:t xml:space="preserve">До 2016 года действовал Общероссийский классификатор специальностей по образованию ОК 009-2003 (код 280101 «Безопасность жизнедеятельности в </w:t>
      </w:r>
      <w:proofErr w:type="spellStart"/>
      <w:r w:rsidRPr="00D20431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D20431">
        <w:rPr>
          <w:rFonts w:ascii="Times New Roman" w:hAnsi="Times New Roman"/>
          <w:sz w:val="28"/>
          <w:szCs w:val="28"/>
        </w:rPr>
        <w:t xml:space="preserve">», код 280101 «Безопасность жизнедеятельности в </w:t>
      </w:r>
      <w:proofErr w:type="spellStart"/>
      <w:r w:rsidRPr="00D20431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D20431">
        <w:rPr>
          <w:rFonts w:ascii="Times New Roman" w:hAnsi="Times New Roman"/>
          <w:sz w:val="28"/>
          <w:szCs w:val="28"/>
        </w:rPr>
        <w:t>», код 280102 «Безопасность технологических процессов и производств», код 280103 «Защита в чрезвычайных ситуациях», код 280104 «Пожарная безопасность»).</w:t>
      </w:r>
    </w:p>
    <w:p w:rsidR="00AF6487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487" w:rsidRPr="00067AD2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4FD">
        <w:rPr>
          <w:rFonts w:ascii="Times New Roman" w:hAnsi="Times New Roman"/>
          <w:i/>
          <w:sz w:val="28"/>
          <w:szCs w:val="28"/>
        </w:rPr>
        <w:t xml:space="preserve">Самоконтроль: </w:t>
      </w:r>
      <w:r>
        <w:rPr>
          <w:rFonts w:ascii="Times New Roman" w:hAnsi="Times New Roman"/>
          <w:sz w:val="28"/>
          <w:szCs w:val="28"/>
        </w:rPr>
        <w:t>Суммарное значение</w:t>
      </w:r>
      <w:r w:rsidRPr="00FA24FD">
        <w:rPr>
          <w:rFonts w:ascii="Times New Roman" w:hAnsi="Times New Roman"/>
          <w:sz w:val="28"/>
          <w:szCs w:val="28"/>
        </w:rPr>
        <w:t xml:space="preserve"> столбцов 1-6 раздела 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4FD">
        <w:rPr>
          <w:rFonts w:ascii="Times New Roman" w:hAnsi="Times New Roman"/>
          <w:sz w:val="28"/>
          <w:szCs w:val="28"/>
        </w:rPr>
        <w:t>должно быть равно</w:t>
      </w:r>
      <w:r w:rsidRPr="00FA24FD">
        <w:t xml:space="preserve"> </w:t>
      </w:r>
      <w:r>
        <w:rPr>
          <w:rFonts w:ascii="Times New Roman" w:hAnsi="Times New Roman"/>
          <w:sz w:val="28"/>
          <w:szCs w:val="28"/>
        </w:rPr>
        <w:t>цифровому значению</w:t>
      </w:r>
      <w:r w:rsidRPr="00FA2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 из столбцов 2, 3, 4, 5 Р</w:t>
      </w:r>
      <w:r w:rsidRPr="00FA24FD">
        <w:rPr>
          <w:rFonts w:ascii="Times New Roman" w:hAnsi="Times New Roman"/>
          <w:sz w:val="28"/>
          <w:szCs w:val="28"/>
        </w:rPr>
        <w:t>аздела 2</w:t>
      </w:r>
      <w:r>
        <w:rPr>
          <w:rFonts w:ascii="Times New Roman" w:hAnsi="Times New Roman"/>
          <w:sz w:val="28"/>
          <w:szCs w:val="28"/>
        </w:rPr>
        <w:t>.</w:t>
      </w:r>
    </w:p>
    <w:p w:rsidR="00AF6487" w:rsidRDefault="00AF6487" w:rsidP="00AF6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6487" w:rsidRDefault="00AF6487" w:rsidP="00AF6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2.2 Стаж работы специалистов по охране труда, либо лиц, осуществляющих их функции</w:t>
      </w:r>
    </w:p>
    <w:p w:rsidR="00AF6487" w:rsidRDefault="00AF6487" w:rsidP="00AF6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(общий по охране труда)</w:t>
      </w:r>
    </w:p>
    <w:p w:rsidR="00AF6487" w:rsidRPr="00B23FCE" w:rsidRDefault="00AF6487" w:rsidP="00AF648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23FCE"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3860" w:type="dxa"/>
        <w:tblInd w:w="191" w:type="dxa"/>
        <w:tblLook w:val="04A0" w:firstRow="1" w:lastRow="0" w:firstColumn="1" w:lastColumn="0" w:noHBand="0" w:noVBand="1"/>
      </w:tblPr>
      <w:tblGrid>
        <w:gridCol w:w="1960"/>
        <w:gridCol w:w="2480"/>
        <w:gridCol w:w="2380"/>
        <w:gridCol w:w="2380"/>
        <w:gridCol w:w="2380"/>
        <w:gridCol w:w="2280"/>
      </w:tblGrid>
      <w:tr w:rsidR="00AF6487" w:rsidTr="00CF3A57">
        <w:trPr>
          <w:trHeight w:val="4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487" w:rsidRDefault="00AF6487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года (чел.)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487" w:rsidRDefault="00AF6487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1-го года до 3 лет (чел.)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487" w:rsidRDefault="00AF6487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 лет до 5 лет (чел.)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487" w:rsidRDefault="00AF6487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 лет до 10 лет (чел.)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487" w:rsidRDefault="00AF6487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 лет до 15 лет (чел.)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487" w:rsidRDefault="00AF6487" w:rsidP="00CF3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15 лет (чел.)</w:t>
            </w:r>
          </w:p>
        </w:tc>
      </w:tr>
      <w:tr w:rsidR="00AF6487" w:rsidTr="00CF3A57">
        <w:trPr>
          <w:trHeight w:val="23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487" w:rsidRDefault="00AF6487" w:rsidP="00CF3A5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487" w:rsidRDefault="00AF6487" w:rsidP="00CF3A5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487" w:rsidRDefault="00AF6487" w:rsidP="00CF3A5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487" w:rsidRDefault="00AF6487" w:rsidP="00CF3A5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487" w:rsidRDefault="00AF6487" w:rsidP="00CF3A5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AF6487" w:rsidRDefault="00AF6487" w:rsidP="00CF3A5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F6487" w:rsidTr="00CF3A5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487" w:rsidRDefault="00AF6487" w:rsidP="00CF3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F6487" w:rsidRDefault="00AF6487" w:rsidP="00AF64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6487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столбцах 1,2,3,4,5,6 указать сведения о количестве специалистов по охране труда с соответствующим стажем работы во всех занимаемых должностях в области охраны труда.</w:t>
      </w:r>
      <w:r w:rsidRPr="00FA24FD">
        <w:t xml:space="preserve"> </w:t>
      </w:r>
      <w:r w:rsidRPr="00FA24FD">
        <w:rPr>
          <w:rFonts w:ascii="Times New Roman" w:hAnsi="Times New Roman"/>
          <w:sz w:val="28"/>
          <w:szCs w:val="28"/>
        </w:rPr>
        <w:t>В столбце таблицы указывается количество специалистов со стажем работы, подпадающим под диапазон, указанный в заголовке столбца.</w:t>
      </w:r>
    </w:p>
    <w:p w:rsidR="00AF6487" w:rsidRDefault="00AF6487" w:rsidP="00AF64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F6487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5C2">
        <w:rPr>
          <w:rFonts w:ascii="Times New Roman" w:hAnsi="Times New Roman"/>
          <w:i/>
          <w:sz w:val="28"/>
          <w:szCs w:val="28"/>
        </w:rPr>
        <w:t>Примечание</w:t>
      </w:r>
      <w:r w:rsidRPr="004E75C2">
        <w:rPr>
          <w:rFonts w:ascii="Times New Roman" w:hAnsi="Times New Roman"/>
          <w:sz w:val="28"/>
          <w:szCs w:val="28"/>
        </w:rPr>
        <w:t>: ячейки, не требующие заполнений, не заполняются (значения «0» и «-» не допустимы).</w:t>
      </w:r>
    </w:p>
    <w:p w:rsidR="00AF6487" w:rsidRDefault="00AF6487" w:rsidP="00AF64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F6487" w:rsidRDefault="00AF6487" w:rsidP="00AF6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12">
        <w:rPr>
          <w:rFonts w:ascii="Times New Roman" w:hAnsi="Times New Roman"/>
          <w:i/>
          <w:sz w:val="28"/>
          <w:szCs w:val="28"/>
        </w:rPr>
        <w:t>Самоконтроль:</w:t>
      </w:r>
      <w:r w:rsidRPr="00C02812">
        <w:rPr>
          <w:rFonts w:ascii="Times New Roman" w:hAnsi="Times New Roman"/>
          <w:sz w:val="28"/>
          <w:szCs w:val="28"/>
        </w:rPr>
        <w:t xml:space="preserve"> Суммарное значение содержимого ячеек в Разделе 2.2 должно быть равным суммарному значению содержимого ячеек в Разделе 2.1.</w:t>
      </w:r>
    </w:p>
    <w:p w:rsidR="00AF6487" w:rsidRDefault="00AF6487" w:rsidP="00AF64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F12AA" w:rsidRDefault="008F12AA"/>
    <w:sectPr w:rsidR="008F12AA" w:rsidSect="00AF64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37999"/>
    <w:multiLevelType w:val="multilevel"/>
    <w:tmpl w:val="C8364578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isLgl/>
      <w:lvlText w:val="%1.%2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7"/>
    <w:rsid w:val="000A25D3"/>
    <w:rsid w:val="005215D2"/>
    <w:rsid w:val="008F12AA"/>
    <w:rsid w:val="00AF6487"/>
    <w:rsid w:val="00E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CE93-A7F1-4B2B-A1FB-78305F92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4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5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ilk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Звягинцева Галина Николаевна</cp:lastModifiedBy>
  <cp:revision>3</cp:revision>
  <dcterms:created xsi:type="dcterms:W3CDTF">2019-12-18T09:25:00Z</dcterms:created>
  <dcterms:modified xsi:type="dcterms:W3CDTF">2019-12-18T11:21:00Z</dcterms:modified>
</cp:coreProperties>
</file>